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C7B7AB" w14:textId="77777777" w:rsidR="008152FC" w:rsidRDefault="008152FC" w:rsidP="008152FC">
      <w:pPr>
        <w:spacing w:after="0"/>
        <w:jc w:val="right"/>
        <w:rPr>
          <w:rFonts w:asciiTheme="minorHAnsi" w:hAnsiTheme="minorHAnsi"/>
        </w:rPr>
      </w:pPr>
    </w:p>
    <w:p w14:paraId="6EDDCD52" w14:textId="4C66E9C6" w:rsidR="00906445" w:rsidRDefault="00906445" w:rsidP="00F73687">
      <w:pPr>
        <w:jc w:val="both"/>
        <w:rPr>
          <w:rFonts w:asciiTheme="minorHAnsi" w:hAnsiTheme="minorHAnsi"/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5794B92" w14:textId="68C42C73" w:rsidR="0055703B" w:rsidRPr="008C03F7" w:rsidRDefault="008C03F7" w:rsidP="008C03F7">
      <w:pPr>
        <w:jc w:val="center"/>
        <w:rPr>
          <w:b/>
          <w:bCs/>
          <w:sz w:val="28"/>
          <w:szCs w:val="28"/>
        </w:rPr>
      </w:pPr>
      <w:r w:rsidRPr="008C03F7">
        <w:rPr>
          <w:b/>
          <w:bCs/>
          <w:sz w:val="28"/>
          <w:szCs w:val="28"/>
        </w:rPr>
        <w:t>Jaarverslag 2022</w:t>
      </w:r>
    </w:p>
    <w:p w14:paraId="326FCFE6" w14:textId="6B06E144" w:rsidR="002F12A6" w:rsidRPr="00684CA0" w:rsidRDefault="006271C7" w:rsidP="008C03F7">
      <w:r w:rsidRPr="00684CA0">
        <w:rPr>
          <w:bCs/>
        </w:rPr>
        <w:t>Inleiding</w:t>
      </w:r>
      <w:r w:rsidR="00684CA0">
        <w:br/>
      </w:r>
      <w:r w:rsidR="002F12A6">
        <w:t xml:space="preserve">De stichting, opgericht op 29-08-2013, richt zich op het beschermen en/of behouden van goederen gerelateerd aan Ouder-Amstel om deze voor de inwoners en belangstellenden toegankelijk te maken. </w:t>
      </w:r>
    </w:p>
    <w:p w14:paraId="25B15319" w14:textId="37239010" w:rsidR="0055703B" w:rsidRPr="00684CA0" w:rsidRDefault="006271C7" w:rsidP="00F73687">
      <w:pPr>
        <w:jc w:val="both"/>
        <w:rPr>
          <w:b/>
          <w:bCs/>
        </w:rPr>
      </w:pPr>
      <w:r w:rsidRPr="00684CA0">
        <w:rPr>
          <w:b/>
          <w:bCs/>
        </w:rPr>
        <w:t>Samenstelling bestuur</w:t>
      </w:r>
    </w:p>
    <w:p w14:paraId="6DCF6987" w14:textId="6CE51368" w:rsidR="006271C7" w:rsidRDefault="002F12A6" w:rsidP="006271C7">
      <w:r>
        <w:t>H</w:t>
      </w:r>
      <w:r w:rsidR="006271C7">
        <w:t>et bestuur bestaat uit dezelfde personen als het jaar daarvoor: mw. J. Langenacker – voorzitter, D.J. Veltman – secretaris, J.A.C. van der Voort-van der Heijden – secretaris en de leden H.M…. Out en H. van Keulen</w:t>
      </w:r>
    </w:p>
    <w:p w14:paraId="7AC38484" w14:textId="1DF252FE" w:rsidR="006271C7" w:rsidRPr="00684CA0" w:rsidRDefault="006271C7" w:rsidP="00F73687">
      <w:pPr>
        <w:jc w:val="both"/>
        <w:rPr>
          <w:b/>
          <w:bCs/>
        </w:rPr>
      </w:pPr>
      <w:r w:rsidRPr="00684CA0">
        <w:rPr>
          <w:b/>
          <w:bCs/>
        </w:rPr>
        <w:t>Aandachtsgebieden</w:t>
      </w:r>
    </w:p>
    <w:p w14:paraId="65334D40" w14:textId="23F3249A" w:rsidR="006271C7" w:rsidRDefault="006271C7" w:rsidP="006271C7">
      <w:r>
        <w:t xml:space="preserve">Opslag van eigendommen van de stichting is gedeeltelijk geïnventariseerd en op verschillende plekken </w:t>
      </w:r>
      <w:r w:rsidR="002F12A6">
        <w:t>in bewaring</w:t>
      </w:r>
      <w:r>
        <w:t xml:space="preserve">. </w:t>
      </w:r>
      <w:r>
        <w:br/>
        <w:t xml:space="preserve">De website van de stichting is onderdeel van Historisch Amstelland. Er zijn weinig wijzigingen. </w:t>
      </w:r>
      <w:r w:rsidR="00684CA0">
        <w:t>Op verzoek van de Belastingdienst is informatie geplaatst m.b.t. de ANBI regeling.</w:t>
      </w:r>
    </w:p>
    <w:p w14:paraId="247A559A" w14:textId="264669DF" w:rsidR="006271C7" w:rsidRPr="00684CA0" w:rsidRDefault="006271C7" w:rsidP="00684CA0">
      <w:pPr>
        <w:jc w:val="both"/>
      </w:pPr>
      <w:r w:rsidRPr="00684CA0">
        <w:rPr>
          <w:b/>
          <w:bCs/>
        </w:rPr>
        <w:t>Activiteiten</w:t>
      </w:r>
      <w:r w:rsidR="00684CA0" w:rsidRPr="00684CA0">
        <w:br/>
      </w:r>
      <w:r w:rsidR="00684CA0">
        <w:t>In 2023 vinden geen activiteiten plaats vanuit de stichting.</w:t>
      </w:r>
    </w:p>
    <w:p w14:paraId="32536477" w14:textId="7EECFACE" w:rsidR="006271C7" w:rsidRDefault="006271C7" w:rsidP="00FD34B9">
      <w:r w:rsidRPr="00684CA0">
        <w:rPr>
          <w:b/>
          <w:bCs/>
        </w:rPr>
        <w:t>Toekomst</w:t>
      </w:r>
      <w:r w:rsidR="00684CA0">
        <w:br/>
      </w:r>
      <w:r w:rsidR="002F12A6">
        <w:t>Dit jaar is een beleidsplan opgesteld voor de periode t</w:t>
      </w:r>
      <w:r w:rsidR="00FD34B9">
        <w:t xml:space="preserve">/m 2025. </w:t>
      </w:r>
      <w:r w:rsidR="00FD34B9">
        <w:br/>
        <w:t xml:space="preserve">In het komende jaar kan daarmee een actieplan worden opgesteld. </w:t>
      </w:r>
      <w:r>
        <w:t>Financieel jaarverslag</w:t>
      </w:r>
      <w:r w:rsidR="00FD34B9">
        <w:t>.</w:t>
      </w:r>
      <w:r w:rsidR="00FD34B9">
        <w:br/>
        <w:t>In 2023 bestaat de stichting 10 jaar.</w:t>
      </w:r>
    </w:p>
    <w:p w14:paraId="6346284B" w14:textId="7ABF96F7" w:rsidR="00B778C2" w:rsidRDefault="00B778C2" w:rsidP="00B72252">
      <w:pPr>
        <w:pStyle w:val="Lijstalinea"/>
        <w:spacing w:after="160" w:line="256" w:lineRule="auto"/>
        <w:ind w:left="0"/>
        <w:rPr>
          <w:rFonts w:ascii="Verdana" w:hAnsi="Verdana"/>
          <w:sz w:val="20"/>
          <w:szCs w:val="20"/>
        </w:rPr>
      </w:pPr>
    </w:p>
    <w:p w14:paraId="230F78A5" w14:textId="23940F9C" w:rsidR="00AA3B40" w:rsidRDefault="00AA3B40" w:rsidP="00B72252">
      <w:pPr>
        <w:pStyle w:val="Lijstalinea"/>
        <w:spacing w:after="160" w:line="256" w:lineRule="auto"/>
        <w:ind w:left="0"/>
        <w:rPr>
          <w:rFonts w:ascii="Verdana" w:hAnsi="Verdana"/>
          <w:sz w:val="20"/>
          <w:szCs w:val="20"/>
        </w:rPr>
      </w:pPr>
    </w:p>
    <w:p w14:paraId="5E75E27F" w14:textId="5FD89C1A" w:rsidR="005D3AA0" w:rsidRDefault="005D3AA0" w:rsidP="005D3AA0">
      <w:pPr>
        <w:pStyle w:val="Lijstalinea"/>
        <w:tabs>
          <w:tab w:val="left" w:pos="2355"/>
        </w:tabs>
        <w:spacing w:after="160" w:line="256" w:lineRule="auto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4AD48FD6" w14:textId="77777777" w:rsidR="005D3AA0" w:rsidRDefault="005D3AA0">
      <w:pPr>
        <w:rPr>
          <w:rFonts w:ascii="Verdana" w:eastAsiaTheme="minorHAnsi" w:hAnsi="Verdana" w:cstheme="minorBidi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1526E018" w14:textId="579EE3F0" w:rsidR="0055703B" w:rsidRDefault="005D3AA0" w:rsidP="005D3AA0">
      <w:pPr>
        <w:pStyle w:val="Lijstalinea"/>
        <w:tabs>
          <w:tab w:val="left" w:pos="2355"/>
        </w:tabs>
        <w:spacing w:after="160" w:line="256" w:lineRule="auto"/>
        <w:ind w:left="0"/>
        <w:rPr>
          <w:bCs/>
          <w:color w:val="000000" w:themeColor="text1"/>
          <w:sz w:val="24"/>
          <w:szCs w:val="2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Cs/>
          <w:color w:val="000000" w:themeColor="text1"/>
          <w:sz w:val="24"/>
          <w:szCs w:val="2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`</w:t>
      </w:r>
    </w:p>
    <w:p w14:paraId="7D3B7BE3" w14:textId="77777777" w:rsidR="008C03F7" w:rsidRDefault="008C03F7" w:rsidP="005D3AA0">
      <w:pPr>
        <w:pStyle w:val="Lijstalinea"/>
        <w:tabs>
          <w:tab w:val="left" w:pos="2355"/>
        </w:tabs>
        <w:spacing w:after="160" w:line="256" w:lineRule="auto"/>
        <w:ind w:left="0"/>
        <w:rPr>
          <w:bCs/>
          <w:color w:val="000000" w:themeColor="text1"/>
          <w:sz w:val="24"/>
          <w:szCs w:val="2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450F35C0" w14:textId="0C1AA89D" w:rsidR="005D3AA0" w:rsidRPr="008C03F7" w:rsidRDefault="005D3AA0" w:rsidP="008C03F7">
      <w:pPr>
        <w:pStyle w:val="Lijstalinea"/>
        <w:tabs>
          <w:tab w:val="left" w:pos="2355"/>
        </w:tabs>
        <w:spacing w:after="160" w:line="256" w:lineRule="auto"/>
        <w:ind w:left="0"/>
        <w:jc w:val="center"/>
        <w:rPr>
          <w:b/>
          <w:bCs/>
          <w:sz w:val="28"/>
          <w:szCs w:val="28"/>
        </w:rPr>
      </w:pPr>
      <w:r w:rsidRPr="008C03F7">
        <w:rPr>
          <w:b/>
          <w:bCs/>
          <w:sz w:val="28"/>
          <w:szCs w:val="28"/>
        </w:rPr>
        <w:t>Financieel Jaarverslag 2022</w:t>
      </w:r>
    </w:p>
    <w:p w14:paraId="2F0297C8" w14:textId="77777777" w:rsidR="005D3AA0" w:rsidRDefault="005D3AA0" w:rsidP="005D3AA0">
      <w:pPr>
        <w:pStyle w:val="Lijstalinea"/>
        <w:tabs>
          <w:tab w:val="left" w:pos="2355"/>
          <w:tab w:val="left" w:pos="7371"/>
        </w:tabs>
        <w:spacing w:after="160" w:line="256" w:lineRule="auto"/>
        <w:ind w:left="0"/>
      </w:pPr>
    </w:p>
    <w:p w14:paraId="2F4BF501" w14:textId="77777777" w:rsidR="008C03F7" w:rsidRPr="008C03F7" w:rsidRDefault="005D3AA0" w:rsidP="005D3AA0">
      <w:pPr>
        <w:pStyle w:val="Lijstalinea"/>
        <w:tabs>
          <w:tab w:val="left" w:pos="2355"/>
          <w:tab w:val="left" w:pos="7371"/>
        </w:tabs>
        <w:spacing w:after="160" w:line="256" w:lineRule="auto"/>
        <w:ind w:left="0"/>
        <w:rPr>
          <w:u w:val="single"/>
        </w:rPr>
      </w:pPr>
      <w:r w:rsidRPr="008C03F7">
        <w:rPr>
          <w:u w:val="single"/>
        </w:rPr>
        <w:t xml:space="preserve">Ontvangsten </w:t>
      </w:r>
    </w:p>
    <w:p w14:paraId="5BD99603" w14:textId="77777777" w:rsidR="008C03F7" w:rsidRDefault="008C03F7" w:rsidP="005D3AA0">
      <w:pPr>
        <w:pStyle w:val="Lijstalinea"/>
        <w:tabs>
          <w:tab w:val="left" w:pos="2355"/>
          <w:tab w:val="left" w:pos="7371"/>
        </w:tabs>
        <w:spacing w:after="160" w:line="256" w:lineRule="auto"/>
        <w:ind w:left="0"/>
      </w:pPr>
    </w:p>
    <w:p w14:paraId="2098A402" w14:textId="1002F0B9" w:rsidR="005D3AA0" w:rsidRDefault="005D3AA0" w:rsidP="005D3AA0">
      <w:pPr>
        <w:pStyle w:val="Lijstalinea"/>
        <w:tabs>
          <w:tab w:val="left" w:pos="2355"/>
          <w:tab w:val="left" w:pos="7371"/>
        </w:tabs>
        <w:spacing w:after="160" w:line="256" w:lineRule="auto"/>
        <w:ind w:left="0"/>
      </w:pPr>
      <w:r>
        <w:t xml:space="preserve">Donatie Rabo </w:t>
      </w:r>
      <w:proofErr w:type="spellStart"/>
      <w:r>
        <w:t>ClubSupport</w:t>
      </w:r>
      <w:proofErr w:type="spellEnd"/>
      <w:r>
        <w:t xml:space="preserve"> </w:t>
      </w:r>
      <w:r>
        <w:tab/>
        <w:t xml:space="preserve">€ 349,07 + </w:t>
      </w:r>
    </w:p>
    <w:p w14:paraId="26273B70" w14:textId="5908912B" w:rsidR="005D3AA0" w:rsidRDefault="008C03F7" w:rsidP="005D3AA0">
      <w:pPr>
        <w:pStyle w:val="Lijstalinea"/>
        <w:tabs>
          <w:tab w:val="left" w:pos="2355"/>
          <w:tab w:val="left" w:pos="7371"/>
        </w:tabs>
        <w:spacing w:after="160" w:line="256" w:lineRule="auto"/>
        <w:ind w:left="0"/>
      </w:pPr>
      <w:r>
        <w:tab/>
      </w:r>
      <w:r>
        <w:tab/>
        <w:t xml:space="preserve">  </w:t>
      </w:r>
      <w:r w:rsidR="005D3AA0">
        <w:t xml:space="preserve">----------- </w:t>
      </w:r>
    </w:p>
    <w:p w14:paraId="45D278D3" w14:textId="7AC2A7CF" w:rsidR="005D3AA0" w:rsidRDefault="005D3AA0" w:rsidP="008C03F7">
      <w:pPr>
        <w:pStyle w:val="Lijstalinea"/>
        <w:tabs>
          <w:tab w:val="left" w:pos="7371"/>
        </w:tabs>
        <w:spacing w:after="160" w:line="256" w:lineRule="auto"/>
        <w:ind w:left="0"/>
      </w:pPr>
      <w:r>
        <w:t xml:space="preserve">Totaal ontvangsten </w:t>
      </w:r>
      <w:r w:rsidR="008C03F7">
        <w:tab/>
      </w:r>
      <w:r>
        <w:t xml:space="preserve">€ 349,07 </w:t>
      </w:r>
    </w:p>
    <w:p w14:paraId="356DE05A" w14:textId="77777777" w:rsidR="008C03F7" w:rsidRDefault="008C03F7" w:rsidP="005D3AA0">
      <w:pPr>
        <w:pStyle w:val="Lijstalinea"/>
        <w:tabs>
          <w:tab w:val="left" w:pos="2355"/>
          <w:tab w:val="left" w:pos="7371"/>
        </w:tabs>
        <w:spacing w:after="160" w:line="256" w:lineRule="auto"/>
        <w:ind w:left="0"/>
      </w:pPr>
    </w:p>
    <w:p w14:paraId="0F4949DE" w14:textId="77777777" w:rsidR="008C03F7" w:rsidRPr="008C03F7" w:rsidRDefault="005D3AA0" w:rsidP="005D3AA0">
      <w:pPr>
        <w:pStyle w:val="Lijstalinea"/>
        <w:tabs>
          <w:tab w:val="left" w:pos="2355"/>
          <w:tab w:val="left" w:pos="7371"/>
        </w:tabs>
        <w:spacing w:after="160" w:line="256" w:lineRule="auto"/>
        <w:ind w:left="0"/>
        <w:rPr>
          <w:u w:val="single"/>
        </w:rPr>
      </w:pPr>
      <w:r w:rsidRPr="008C03F7">
        <w:rPr>
          <w:u w:val="single"/>
        </w:rPr>
        <w:t xml:space="preserve">Uitgaven </w:t>
      </w:r>
    </w:p>
    <w:p w14:paraId="534B2849" w14:textId="5344BE67" w:rsidR="005D3AA0" w:rsidRDefault="005D3AA0" w:rsidP="005D3AA0">
      <w:pPr>
        <w:pStyle w:val="Lijstalinea"/>
        <w:tabs>
          <w:tab w:val="left" w:pos="2355"/>
          <w:tab w:val="left" w:pos="7371"/>
        </w:tabs>
        <w:spacing w:after="160" w:line="256" w:lineRule="auto"/>
        <w:ind w:left="0"/>
      </w:pPr>
      <w:r>
        <w:t xml:space="preserve">Bankkosten rekening RABO bank Amstel en Vecht </w:t>
      </w:r>
      <w:r>
        <w:tab/>
        <w:t xml:space="preserve">€ 142,90 </w:t>
      </w:r>
    </w:p>
    <w:p w14:paraId="043E4399" w14:textId="4C0824BA" w:rsidR="005D3AA0" w:rsidRDefault="005D3AA0" w:rsidP="005D3AA0">
      <w:pPr>
        <w:pStyle w:val="Lijstalinea"/>
        <w:tabs>
          <w:tab w:val="left" w:pos="2355"/>
          <w:tab w:val="left" w:pos="7371"/>
        </w:tabs>
        <w:spacing w:after="160" w:line="256" w:lineRule="auto"/>
        <w:ind w:left="0"/>
      </w:pPr>
      <w:r>
        <w:t xml:space="preserve">Website Historisch Amstelland, doorberekening naar SEA </w:t>
      </w:r>
      <w:r>
        <w:tab/>
        <w:t xml:space="preserve">€ 217,80 + </w:t>
      </w:r>
    </w:p>
    <w:p w14:paraId="09D2EE0A" w14:textId="38B61130" w:rsidR="005D3AA0" w:rsidRDefault="005D3AA0" w:rsidP="005D3AA0">
      <w:pPr>
        <w:pStyle w:val="Lijstalinea"/>
        <w:tabs>
          <w:tab w:val="left" w:pos="7371"/>
        </w:tabs>
        <w:spacing w:after="160" w:line="256" w:lineRule="auto"/>
        <w:ind w:left="0"/>
      </w:pPr>
      <w:r>
        <w:tab/>
      </w:r>
      <w:r w:rsidR="008C03F7">
        <w:t xml:space="preserve"> </w:t>
      </w:r>
      <w:r>
        <w:t xml:space="preserve">----------- </w:t>
      </w:r>
      <w:r w:rsidR="008C03F7">
        <w:br/>
      </w:r>
      <w:r>
        <w:t xml:space="preserve">Totaal uitgaven </w:t>
      </w:r>
      <w:r>
        <w:tab/>
        <w:t xml:space="preserve">€ 360,70 </w:t>
      </w:r>
    </w:p>
    <w:p w14:paraId="53740B20" w14:textId="77777777" w:rsidR="005D3AA0" w:rsidRDefault="005D3AA0" w:rsidP="008C03F7">
      <w:pPr>
        <w:tabs>
          <w:tab w:val="left" w:pos="2355"/>
          <w:tab w:val="left" w:pos="7371"/>
        </w:tabs>
        <w:spacing w:after="160" w:line="256" w:lineRule="auto"/>
      </w:pPr>
    </w:p>
    <w:p w14:paraId="799CB43B" w14:textId="478F4C9F" w:rsidR="005D3AA0" w:rsidRDefault="005D3AA0" w:rsidP="005D3AA0">
      <w:pPr>
        <w:pStyle w:val="Lijstalinea"/>
        <w:tabs>
          <w:tab w:val="left" w:pos="2355"/>
          <w:tab w:val="left" w:pos="7371"/>
        </w:tabs>
        <w:spacing w:after="160" w:line="256" w:lineRule="auto"/>
        <w:ind w:left="0"/>
        <w:rPr>
          <w:lang w:val="en-US"/>
        </w:rPr>
      </w:pPr>
      <w:r>
        <w:t xml:space="preserve">Banktegoeden per 31-12-2021 </w:t>
      </w:r>
    </w:p>
    <w:p w14:paraId="7937E025" w14:textId="21228193" w:rsidR="005D3AA0" w:rsidRPr="005D3AA0" w:rsidRDefault="005D3AA0" w:rsidP="008C03F7">
      <w:pPr>
        <w:pStyle w:val="Lijstalinea"/>
        <w:tabs>
          <w:tab w:val="left" w:pos="2552"/>
          <w:tab w:val="left" w:pos="7371"/>
        </w:tabs>
        <w:spacing w:after="160" w:line="256" w:lineRule="auto"/>
        <w:ind w:left="0"/>
        <w:rPr>
          <w:lang w:val="en-US"/>
        </w:rPr>
      </w:pPr>
      <w:r w:rsidRPr="005D3AA0">
        <w:rPr>
          <w:lang w:val="en-US"/>
        </w:rPr>
        <w:t xml:space="preserve">Saldo </w:t>
      </w:r>
      <w:proofErr w:type="spellStart"/>
      <w:r w:rsidRPr="005D3AA0">
        <w:rPr>
          <w:lang w:val="en-US"/>
        </w:rPr>
        <w:t>rekening</w:t>
      </w:r>
      <w:proofErr w:type="spellEnd"/>
      <w:r w:rsidRPr="005D3AA0">
        <w:rPr>
          <w:lang w:val="en-US"/>
        </w:rPr>
        <w:t xml:space="preserve">-courant </w:t>
      </w:r>
      <w:r w:rsidR="008C03F7">
        <w:rPr>
          <w:lang w:val="en-US"/>
        </w:rPr>
        <w:tab/>
      </w:r>
      <w:r w:rsidRPr="005D3AA0">
        <w:rPr>
          <w:lang w:val="en-US"/>
        </w:rPr>
        <w:t xml:space="preserve">NL55 RABO </w:t>
      </w:r>
      <w:r w:rsidRPr="008C03F7">
        <w:rPr>
          <w:color w:val="548DD4" w:themeColor="text2" w:themeTint="99"/>
          <w:lang w:val="en-US"/>
        </w:rPr>
        <w:t>0136 9519 10</w:t>
      </w:r>
      <w:r w:rsidRPr="005D3AA0">
        <w:rPr>
          <w:lang w:val="en-US"/>
        </w:rPr>
        <w:t xml:space="preserve"> </w:t>
      </w:r>
      <w:r>
        <w:rPr>
          <w:lang w:val="en-US"/>
        </w:rPr>
        <w:tab/>
      </w:r>
      <w:r w:rsidRPr="005D3AA0">
        <w:rPr>
          <w:lang w:val="en-US"/>
        </w:rPr>
        <w:t xml:space="preserve">€ 755,56 </w:t>
      </w:r>
    </w:p>
    <w:p w14:paraId="3FA8E058" w14:textId="1AD100D1" w:rsidR="005D3AA0" w:rsidRDefault="005D3AA0" w:rsidP="008C03F7">
      <w:pPr>
        <w:pStyle w:val="Lijstalinea"/>
        <w:tabs>
          <w:tab w:val="left" w:pos="2552"/>
          <w:tab w:val="left" w:pos="7371"/>
        </w:tabs>
        <w:spacing w:after="160" w:line="256" w:lineRule="auto"/>
        <w:ind w:left="0"/>
        <w:rPr>
          <w:lang w:val="en-US"/>
        </w:rPr>
      </w:pPr>
      <w:r w:rsidRPr="005D3AA0">
        <w:rPr>
          <w:lang w:val="en-US"/>
        </w:rPr>
        <w:t xml:space="preserve">Saldo </w:t>
      </w:r>
      <w:proofErr w:type="spellStart"/>
      <w:r w:rsidRPr="005D3AA0">
        <w:rPr>
          <w:lang w:val="en-US"/>
        </w:rPr>
        <w:t>bedrijfsspaarrekening</w:t>
      </w:r>
      <w:proofErr w:type="spellEnd"/>
      <w:r w:rsidRPr="005D3AA0">
        <w:rPr>
          <w:lang w:val="en-US"/>
        </w:rPr>
        <w:t xml:space="preserve"> NL70 RABO </w:t>
      </w:r>
      <w:r w:rsidRPr="008C03F7">
        <w:rPr>
          <w:color w:val="548DD4" w:themeColor="text2" w:themeTint="99"/>
          <w:lang w:val="en-US"/>
        </w:rPr>
        <w:t>1268 4592 59</w:t>
      </w:r>
      <w:r w:rsidRPr="005D3AA0">
        <w:rPr>
          <w:lang w:val="en-US"/>
        </w:rPr>
        <w:t xml:space="preserve"> </w:t>
      </w:r>
      <w:r>
        <w:rPr>
          <w:lang w:val="en-US"/>
        </w:rPr>
        <w:tab/>
      </w:r>
      <w:r w:rsidRPr="005D3AA0">
        <w:rPr>
          <w:lang w:val="en-US"/>
        </w:rPr>
        <w:t xml:space="preserve">€ </w:t>
      </w:r>
      <w:r>
        <w:rPr>
          <w:lang w:val="en-US"/>
        </w:rPr>
        <w:t xml:space="preserve">     </w:t>
      </w:r>
      <w:r w:rsidRPr="005D3AA0">
        <w:rPr>
          <w:lang w:val="en-US"/>
        </w:rPr>
        <w:t xml:space="preserve">0,00 </w:t>
      </w:r>
    </w:p>
    <w:p w14:paraId="6177A97B" w14:textId="77777777" w:rsidR="005D3AA0" w:rsidRDefault="005D3AA0" w:rsidP="008C03F7">
      <w:pPr>
        <w:pStyle w:val="Lijstalinea"/>
        <w:tabs>
          <w:tab w:val="left" w:pos="2552"/>
          <w:tab w:val="left" w:pos="7371"/>
        </w:tabs>
        <w:spacing w:after="160" w:line="256" w:lineRule="auto"/>
        <w:ind w:left="0"/>
        <w:rPr>
          <w:lang w:val="en-US"/>
        </w:rPr>
      </w:pPr>
    </w:p>
    <w:p w14:paraId="11622E49" w14:textId="729A862C" w:rsidR="005D3AA0" w:rsidRDefault="005D3AA0" w:rsidP="008C03F7">
      <w:pPr>
        <w:pStyle w:val="Lijstalinea"/>
        <w:tabs>
          <w:tab w:val="left" w:pos="2552"/>
          <w:tab w:val="left" w:pos="7371"/>
        </w:tabs>
        <w:spacing w:after="160" w:line="256" w:lineRule="auto"/>
        <w:ind w:left="0"/>
        <w:rPr>
          <w:lang w:val="en-US"/>
        </w:rPr>
      </w:pPr>
      <w:proofErr w:type="spellStart"/>
      <w:r w:rsidRPr="005D3AA0">
        <w:rPr>
          <w:lang w:val="en-US"/>
        </w:rPr>
        <w:t>Banktegoeden</w:t>
      </w:r>
      <w:proofErr w:type="spellEnd"/>
      <w:r w:rsidRPr="005D3AA0">
        <w:rPr>
          <w:lang w:val="en-US"/>
        </w:rPr>
        <w:t xml:space="preserve"> per 31-12-2021 </w:t>
      </w:r>
    </w:p>
    <w:p w14:paraId="219158D9" w14:textId="43D1A43E" w:rsidR="005D3AA0" w:rsidRDefault="005D3AA0" w:rsidP="008C03F7">
      <w:pPr>
        <w:pStyle w:val="Lijstalinea"/>
        <w:tabs>
          <w:tab w:val="left" w:pos="2552"/>
          <w:tab w:val="left" w:pos="7371"/>
        </w:tabs>
        <w:spacing w:after="160" w:line="256" w:lineRule="auto"/>
        <w:ind w:left="0"/>
        <w:rPr>
          <w:lang w:val="en-US"/>
        </w:rPr>
      </w:pPr>
      <w:r w:rsidRPr="005D3AA0">
        <w:rPr>
          <w:lang w:val="en-US"/>
        </w:rPr>
        <w:t xml:space="preserve">Saldo </w:t>
      </w:r>
      <w:proofErr w:type="spellStart"/>
      <w:r w:rsidRPr="005D3AA0">
        <w:rPr>
          <w:lang w:val="en-US"/>
        </w:rPr>
        <w:t>rekening</w:t>
      </w:r>
      <w:proofErr w:type="spellEnd"/>
      <w:r w:rsidRPr="005D3AA0">
        <w:rPr>
          <w:lang w:val="en-US"/>
        </w:rPr>
        <w:t xml:space="preserve">-courant </w:t>
      </w:r>
      <w:r w:rsidR="008C03F7">
        <w:rPr>
          <w:lang w:val="en-US"/>
        </w:rPr>
        <w:tab/>
      </w:r>
      <w:r w:rsidRPr="005D3AA0">
        <w:rPr>
          <w:lang w:val="en-US"/>
        </w:rPr>
        <w:t xml:space="preserve">NL55 RABO </w:t>
      </w:r>
      <w:r w:rsidRPr="008C03F7">
        <w:rPr>
          <w:color w:val="548DD4" w:themeColor="text2" w:themeTint="99"/>
          <w:lang w:val="en-US"/>
        </w:rPr>
        <w:t xml:space="preserve">0136 9519 10 </w:t>
      </w:r>
      <w:r>
        <w:rPr>
          <w:lang w:val="en-US"/>
        </w:rPr>
        <w:tab/>
      </w:r>
      <w:r w:rsidRPr="005D3AA0">
        <w:rPr>
          <w:lang w:val="en-US"/>
        </w:rPr>
        <w:t xml:space="preserve">€ 743,93 </w:t>
      </w:r>
    </w:p>
    <w:p w14:paraId="049279DB" w14:textId="2BD0ED40" w:rsidR="005D3AA0" w:rsidRPr="005D3AA0" w:rsidRDefault="005D3AA0" w:rsidP="008C03F7">
      <w:pPr>
        <w:pStyle w:val="Lijstalinea"/>
        <w:tabs>
          <w:tab w:val="left" w:pos="2552"/>
          <w:tab w:val="left" w:pos="7371"/>
        </w:tabs>
        <w:spacing w:after="160" w:line="256" w:lineRule="auto"/>
        <w:ind w:left="0"/>
      </w:pPr>
      <w:r w:rsidRPr="005D3AA0">
        <w:t xml:space="preserve">Saldo bedrijfsspaarrekening NL70 RABO </w:t>
      </w:r>
      <w:r w:rsidRPr="008C03F7">
        <w:rPr>
          <w:color w:val="548DD4" w:themeColor="text2" w:themeTint="99"/>
        </w:rPr>
        <w:t xml:space="preserve">1268 4592 59 </w:t>
      </w:r>
      <w:r w:rsidRPr="005D3AA0">
        <w:tab/>
        <w:t xml:space="preserve">€  </w:t>
      </w:r>
      <w:r>
        <w:t xml:space="preserve">  </w:t>
      </w:r>
      <w:r w:rsidRPr="005D3AA0">
        <w:t xml:space="preserve"> 0,00 </w:t>
      </w:r>
    </w:p>
    <w:p w14:paraId="3C8B0DDC" w14:textId="77777777" w:rsidR="005D3AA0" w:rsidRDefault="005D3AA0" w:rsidP="008C03F7">
      <w:pPr>
        <w:pStyle w:val="Lijstalinea"/>
        <w:tabs>
          <w:tab w:val="left" w:pos="2552"/>
          <w:tab w:val="left" w:pos="7371"/>
        </w:tabs>
        <w:spacing w:after="160" w:line="256" w:lineRule="auto"/>
        <w:ind w:left="0"/>
      </w:pPr>
    </w:p>
    <w:p w14:paraId="3B94D4FF" w14:textId="092A7304" w:rsidR="005D3AA0" w:rsidRPr="005D3AA0" w:rsidRDefault="005D3AA0" w:rsidP="008C03F7">
      <w:pPr>
        <w:pStyle w:val="Lijstalinea"/>
        <w:tabs>
          <w:tab w:val="left" w:pos="2552"/>
          <w:tab w:val="left" w:pos="7371"/>
        </w:tabs>
        <w:spacing w:after="160" w:line="256" w:lineRule="auto"/>
        <w:ind w:left="0"/>
      </w:pPr>
      <w:r w:rsidRPr="005D3AA0">
        <w:t xml:space="preserve">Wijziging banktegoeden </w:t>
      </w:r>
    </w:p>
    <w:p w14:paraId="653C7710" w14:textId="5C96AF12" w:rsidR="005D3AA0" w:rsidRDefault="005D3AA0" w:rsidP="008C03F7">
      <w:pPr>
        <w:pStyle w:val="Lijstalinea"/>
        <w:tabs>
          <w:tab w:val="left" w:pos="2552"/>
          <w:tab w:val="left" w:pos="7371"/>
        </w:tabs>
        <w:spacing w:after="160" w:line="256" w:lineRule="auto"/>
        <w:ind w:left="0"/>
        <w:rPr>
          <w:lang w:val="en-US"/>
        </w:rPr>
      </w:pPr>
      <w:r w:rsidRPr="005D3AA0">
        <w:rPr>
          <w:lang w:val="en-US"/>
        </w:rPr>
        <w:t xml:space="preserve">Saldo </w:t>
      </w:r>
      <w:proofErr w:type="spellStart"/>
      <w:r w:rsidRPr="005D3AA0">
        <w:rPr>
          <w:lang w:val="en-US"/>
        </w:rPr>
        <w:t>rekening</w:t>
      </w:r>
      <w:proofErr w:type="spellEnd"/>
      <w:r w:rsidRPr="005D3AA0">
        <w:rPr>
          <w:lang w:val="en-US"/>
        </w:rPr>
        <w:t xml:space="preserve">-courant </w:t>
      </w:r>
      <w:r w:rsidR="008C03F7">
        <w:rPr>
          <w:lang w:val="en-US"/>
        </w:rPr>
        <w:tab/>
      </w:r>
      <w:r w:rsidRPr="005D3AA0">
        <w:rPr>
          <w:lang w:val="en-US"/>
        </w:rPr>
        <w:t xml:space="preserve">NL55 RABO </w:t>
      </w:r>
      <w:r w:rsidRPr="008C03F7">
        <w:rPr>
          <w:color w:val="548DD4" w:themeColor="text2" w:themeTint="99"/>
          <w:lang w:val="en-US"/>
        </w:rPr>
        <w:t>0136 9519 10</w:t>
      </w:r>
      <w:r w:rsidRPr="005D3AA0">
        <w:rPr>
          <w:lang w:val="en-US"/>
        </w:rPr>
        <w:t xml:space="preserve"> per 31-12-2022 </w:t>
      </w:r>
      <w:r>
        <w:rPr>
          <w:lang w:val="en-US"/>
        </w:rPr>
        <w:tab/>
      </w:r>
      <w:r w:rsidRPr="005D3AA0">
        <w:rPr>
          <w:lang w:val="en-US"/>
        </w:rPr>
        <w:t xml:space="preserve">€ 743,93 </w:t>
      </w:r>
    </w:p>
    <w:p w14:paraId="1F12EB2D" w14:textId="1BC7297F" w:rsidR="005D3AA0" w:rsidRDefault="005D3AA0" w:rsidP="008C03F7">
      <w:pPr>
        <w:pStyle w:val="Lijstalinea"/>
        <w:tabs>
          <w:tab w:val="left" w:pos="2552"/>
          <w:tab w:val="left" w:pos="7371"/>
        </w:tabs>
        <w:spacing w:after="160" w:line="256" w:lineRule="auto"/>
        <w:ind w:left="0"/>
        <w:rPr>
          <w:lang w:val="en-US"/>
        </w:rPr>
      </w:pPr>
      <w:r w:rsidRPr="005D3AA0">
        <w:rPr>
          <w:lang w:val="en-US"/>
        </w:rPr>
        <w:t xml:space="preserve">Saldo </w:t>
      </w:r>
      <w:proofErr w:type="spellStart"/>
      <w:r w:rsidRPr="005D3AA0">
        <w:rPr>
          <w:lang w:val="en-US"/>
        </w:rPr>
        <w:t>rekening</w:t>
      </w:r>
      <w:proofErr w:type="spellEnd"/>
      <w:r w:rsidRPr="005D3AA0">
        <w:rPr>
          <w:lang w:val="en-US"/>
        </w:rPr>
        <w:t xml:space="preserve">-courant </w:t>
      </w:r>
      <w:r w:rsidR="008C03F7">
        <w:rPr>
          <w:lang w:val="en-US"/>
        </w:rPr>
        <w:tab/>
      </w:r>
      <w:r w:rsidRPr="005D3AA0">
        <w:rPr>
          <w:lang w:val="en-US"/>
        </w:rPr>
        <w:t xml:space="preserve">NL55 RABO </w:t>
      </w:r>
      <w:r w:rsidRPr="008C03F7">
        <w:rPr>
          <w:color w:val="548DD4" w:themeColor="text2" w:themeTint="99"/>
          <w:lang w:val="en-US"/>
        </w:rPr>
        <w:t>0136 9519 10</w:t>
      </w:r>
      <w:r w:rsidRPr="005D3AA0">
        <w:rPr>
          <w:lang w:val="en-US"/>
        </w:rPr>
        <w:t xml:space="preserve"> per 31-12-2021 </w:t>
      </w:r>
      <w:r>
        <w:rPr>
          <w:lang w:val="en-US"/>
        </w:rPr>
        <w:tab/>
      </w:r>
      <w:r w:rsidRPr="005D3AA0">
        <w:rPr>
          <w:lang w:val="en-US"/>
        </w:rPr>
        <w:t xml:space="preserve">€ 755,56 </w:t>
      </w:r>
    </w:p>
    <w:p w14:paraId="06EE99BB" w14:textId="1CD7A447" w:rsidR="005D3AA0" w:rsidRDefault="008C03F7" w:rsidP="008C03F7">
      <w:pPr>
        <w:pStyle w:val="Lijstalinea"/>
        <w:tabs>
          <w:tab w:val="left" w:pos="2552"/>
          <w:tab w:val="left" w:pos="7371"/>
        </w:tabs>
        <w:spacing w:after="160" w:line="256" w:lineRule="auto"/>
        <w:ind w:left="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 w:rsidR="005D3AA0" w:rsidRPr="005D3AA0">
        <w:rPr>
          <w:lang w:val="en-US"/>
        </w:rPr>
        <w:t xml:space="preserve">- ---------- </w:t>
      </w:r>
    </w:p>
    <w:p w14:paraId="32BC53FB" w14:textId="367B2ED3" w:rsidR="005D3AA0" w:rsidRPr="005D3AA0" w:rsidRDefault="005D3AA0" w:rsidP="005D3AA0">
      <w:pPr>
        <w:pStyle w:val="Lijstalinea"/>
        <w:tabs>
          <w:tab w:val="left" w:pos="2355"/>
          <w:tab w:val="left" w:pos="7371"/>
        </w:tabs>
        <w:spacing w:after="160" w:line="256" w:lineRule="auto"/>
        <w:ind w:left="0"/>
        <w:rPr>
          <w:lang w:val="en-US"/>
        </w:rPr>
      </w:pPr>
      <w:proofErr w:type="spellStart"/>
      <w:r w:rsidRPr="005D3AA0">
        <w:rPr>
          <w:lang w:val="en-US"/>
        </w:rPr>
        <w:t>Afname</w:t>
      </w:r>
      <w:proofErr w:type="spellEnd"/>
      <w:r w:rsidRPr="005D3AA0">
        <w:rPr>
          <w:lang w:val="en-US"/>
        </w:rPr>
        <w:t xml:space="preserve"> </w:t>
      </w:r>
      <w:proofErr w:type="spellStart"/>
      <w:r w:rsidRPr="005D3AA0">
        <w:rPr>
          <w:lang w:val="en-US"/>
        </w:rPr>
        <w:t>banktegoed</w:t>
      </w:r>
      <w:proofErr w:type="spellEnd"/>
      <w:r w:rsidRPr="005D3AA0">
        <w:rPr>
          <w:lang w:val="en-US"/>
        </w:rPr>
        <w:t xml:space="preserve"> in 2022 </w:t>
      </w:r>
      <w:r>
        <w:rPr>
          <w:lang w:val="en-US"/>
        </w:rPr>
        <w:tab/>
      </w:r>
      <w:r w:rsidRPr="005D3AA0">
        <w:rPr>
          <w:lang w:val="en-US"/>
        </w:rPr>
        <w:t>€ -11,63</w:t>
      </w:r>
    </w:p>
    <w:sectPr w:rsidR="005D3AA0" w:rsidRPr="005D3AA0" w:rsidSect="004B45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7484F1" w14:textId="77777777" w:rsidR="004B45BD" w:rsidRDefault="004B45BD" w:rsidP="002A7081">
      <w:pPr>
        <w:spacing w:after="0" w:line="240" w:lineRule="auto"/>
      </w:pPr>
      <w:r>
        <w:separator/>
      </w:r>
    </w:p>
  </w:endnote>
  <w:endnote w:type="continuationSeparator" w:id="0">
    <w:p w14:paraId="10FFD925" w14:textId="77777777" w:rsidR="004B45BD" w:rsidRDefault="004B45BD" w:rsidP="002A7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CAE08" w14:textId="77777777" w:rsidR="0058469E" w:rsidRDefault="0058469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page" w:horzAnchor="page" w:tblpXSpec="right" w:tblpYSpec="bottom"/>
      <w:tblW w:w="588" w:type="pct"/>
      <w:tblLook w:val="00A0" w:firstRow="1" w:lastRow="0" w:firstColumn="1" w:lastColumn="0" w:noHBand="0" w:noVBand="0"/>
    </w:tblPr>
    <w:tblGrid>
      <w:gridCol w:w="1067"/>
    </w:tblGrid>
    <w:tr w:rsidR="00D968E1" w:rsidRPr="00E233A5" w14:paraId="313F6B1E" w14:textId="77777777" w:rsidTr="0007764C">
      <w:trPr>
        <w:trHeight w:val="10490"/>
      </w:trPr>
      <w:tc>
        <w:tcPr>
          <w:tcW w:w="1067" w:type="dxa"/>
          <w:tcBorders>
            <w:bottom w:val="single" w:sz="4" w:space="0" w:color="auto"/>
          </w:tcBorders>
          <w:textDirection w:val="btLr"/>
        </w:tcPr>
        <w:p w14:paraId="00E6CC7C" w14:textId="77777777" w:rsidR="00D968E1" w:rsidRPr="00BC0729" w:rsidRDefault="00B062C5" w:rsidP="0007764C">
          <w:pPr>
            <w:pStyle w:val="Koptekst"/>
            <w:ind w:right="113"/>
          </w:pPr>
          <w:r>
            <w:rPr>
              <w:sz w:val="20"/>
              <w:szCs w:val="20"/>
            </w:rPr>
            <w:t xml:space="preserve"> </w:t>
          </w:r>
        </w:p>
      </w:tc>
    </w:tr>
    <w:tr w:rsidR="00DF2FCB" w:rsidRPr="00E233A5" w14:paraId="53FFD9F7" w14:textId="77777777" w:rsidTr="0007764C">
      <w:trPr>
        <w:trHeight w:val="10490"/>
      </w:trPr>
      <w:tc>
        <w:tcPr>
          <w:tcW w:w="1067" w:type="dxa"/>
          <w:tcBorders>
            <w:bottom w:val="single" w:sz="4" w:space="0" w:color="auto"/>
          </w:tcBorders>
          <w:textDirection w:val="btLr"/>
        </w:tcPr>
        <w:p w14:paraId="68FD2EF8" w14:textId="77777777" w:rsidR="00DF2FCB" w:rsidRDefault="00DF2FCB" w:rsidP="0007764C">
          <w:pPr>
            <w:pStyle w:val="Koptekst"/>
            <w:ind w:right="113"/>
            <w:rPr>
              <w:sz w:val="20"/>
              <w:szCs w:val="20"/>
            </w:rPr>
          </w:pPr>
        </w:p>
      </w:tc>
    </w:tr>
    <w:tr w:rsidR="00D968E1" w:rsidRPr="00E233A5" w14:paraId="20CB40B9" w14:textId="77777777" w:rsidTr="0007764C">
      <w:tc>
        <w:tcPr>
          <w:tcW w:w="1067" w:type="dxa"/>
          <w:tcBorders>
            <w:top w:val="single" w:sz="4" w:space="0" w:color="auto"/>
          </w:tcBorders>
        </w:tcPr>
        <w:p w14:paraId="1959B040" w14:textId="77777777" w:rsidR="00D968E1" w:rsidRPr="00BC0729" w:rsidRDefault="00D968E1">
          <w:pPr>
            <w:pStyle w:val="Voettekst"/>
          </w:pPr>
        </w:p>
      </w:tc>
    </w:tr>
    <w:tr w:rsidR="00D968E1" w:rsidRPr="00E233A5" w14:paraId="0888122B" w14:textId="77777777" w:rsidTr="0007764C">
      <w:trPr>
        <w:trHeight w:val="768"/>
      </w:trPr>
      <w:tc>
        <w:tcPr>
          <w:tcW w:w="1067" w:type="dxa"/>
        </w:tcPr>
        <w:p w14:paraId="307EB8E6" w14:textId="77777777" w:rsidR="00D968E1" w:rsidRPr="00BC0729" w:rsidRDefault="00D968E1">
          <w:pPr>
            <w:pStyle w:val="Koptekst"/>
          </w:pPr>
        </w:p>
      </w:tc>
    </w:tr>
  </w:tbl>
  <w:p w14:paraId="672DC174" w14:textId="77777777" w:rsidR="0007764C" w:rsidRPr="00BC0729" w:rsidRDefault="0007764C" w:rsidP="0007764C">
    <w:pPr>
      <w:pStyle w:val="Koptekst"/>
      <w:framePr w:hSpace="187" w:wrap="around" w:vAnchor="page" w:hAnchor="page" w:xAlign="right" w:yAlign="bottom"/>
      <w:ind w:right="113"/>
      <w:rPr>
        <w:sz w:val="20"/>
        <w:szCs w:val="20"/>
      </w:rPr>
    </w:pPr>
  </w:p>
  <w:p w14:paraId="61636411" w14:textId="77777777" w:rsidR="0058469E" w:rsidRPr="007B769F" w:rsidRDefault="0058469E" w:rsidP="0058469E">
    <w:pPr>
      <w:pStyle w:val="Voettekst"/>
      <w:jc w:val="right"/>
      <w:rPr>
        <w:sz w:val="18"/>
        <w:szCs w:val="18"/>
      </w:rPr>
    </w:pPr>
    <w:r w:rsidRPr="007B769F">
      <w:rPr>
        <w:sz w:val="18"/>
        <w:szCs w:val="18"/>
      </w:rPr>
      <w:t>Prinses Margrietlaan 3</w:t>
    </w:r>
  </w:p>
  <w:p w14:paraId="3D02D3B7" w14:textId="77777777" w:rsidR="0058469E" w:rsidRPr="007B769F" w:rsidRDefault="0058469E" w:rsidP="0058469E">
    <w:pPr>
      <w:pStyle w:val="Voettekst"/>
      <w:jc w:val="right"/>
      <w:rPr>
        <w:sz w:val="18"/>
        <w:szCs w:val="18"/>
      </w:rPr>
    </w:pPr>
    <w:r w:rsidRPr="007B769F">
      <w:rPr>
        <w:sz w:val="18"/>
        <w:szCs w:val="18"/>
      </w:rPr>
      <w:t>1191 BW Ouderkerk aan de-Amstel</w:t>
    </w:r>
    <w:r>
      <w:rPr>
        <w:sz w:val="18"/>
        <w:szCs w:val="18"/>
      </w:rPr>
      <w:br/>
    </w:r>
    <w:hyperlink r:id="rId1" w:history="1">
      <w:r w:rsidRPr="00403E8F">
        <w:rPr>
          <w:rStyle w:val="Hyperlink"/>
          <w:sz w:val="18"/>
          <w:szCs w:val="18"/>
        </w:rPr>
        <w:t>erfgoedamstelland@gmail.com</w:t>
      </w:r>
    </w:hyperlink>
    <w:r>
      <w:rPr>
        <w:sz w:val="18"/>
        <w:szCs w:val="18"/>
      </w:rPr>
      <w:t xml:space="preserve"> </w:t>
    </w:r>
  </w:p>
  <w:p w14:paraId="3080F0C4" w14:textId="77777777" w:rsidR="0058469E" w:rsidRPr="007B769F" w:rsidRDefault="0058469E" w:rsidP="0058469E">
    <w:pPr>
      <w:pStyle w:val="Voettekst"/>
      <w:jc w:val="right"/>
      <w:rPr>
        <w:sz w:val="18"/>
        <w:szCs w:val="18"/>
      </w:rPr>
    </w:pPr>
    <w:proofErr w:type="spellStart"/>
    <w:r w:rsidRPr="007B769F">
      <w:rPr>
        <w:sz w:val="18"/>
        <w:szCs w:val="18"/>
      </w:rPr>
      <w:t>Kvk</w:t>
    </w:r>
    <w:proofErr w:type="spellEnd"/>
    <w:r w:rsidRPr="007B769F">
      <w:rPr>
        <w:sz w:val="18"/>
        <w:szCs w:val="18"/>
      </w:rPr>
      <w:t xml:space="preserve">  58782982     NL55RABO0136951910</w:t>
    </w:r>
  </w:p>
  <w:p w14:paraId="5DA16E83" w14:textId="77777777" w:rsidR="00D968E1" w:rsidRPr="00BC0729" w:rsidRDefault="0058469E" w:rsidP="0058469E">
    <w:pPr>
      <w:pStyle w:val="Voettekst"/>
      <w:jc w:val="right"/>
    </w:pPr>
    <w:r w:rsidRPr="007155B5">
      <w:rPr>
        <w:rStyle w:val="Hyperlink"/>
        <w:sz w:val="18"/>
        <w:szCs w:val="18"/>
      </w:rPr>
      <w:t>http://www.historischamstelland.nl/ontdekken/stichting-erfgoed-amstelland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BE79E" w14:textId="77777777" w:rsidR="0058469E" w:rsidRDefault="0058469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B73B68" w14:textId="77777777" w:rsidR="004B45BD" w:rsidRDefault="004B45BD" w:rsidP="002A7081">
      <w:pPr>
        <w:spacing w:after="0" w:line="240" w:lineRule="auto"/>
      </w:pPr>
      <w:r>
        <w:separator/>
      </w:r>
    </w:p>
  </w:footnote>
  <w:footnote w:type="continuationSeparator" w:id="0">
    <w:p w14:paraId="6FC7494E" w14:textId="77777777" w:rsidR="004B45BD" w:rsidRDefault="004B45BD" w:rsidP="002A7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B44DC" w14:textId="77777777" w:rsidR="0058469E" w:rsidRDefault="0058469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81E69" w14:textId="77777777" w:rsidR="0007764C" w:rsidRPr="007C410A" w:rsidRDefault="007C410A" w:rsidP="007B769F">
    <w:pPr>
      <w:pStyle w:val="Koptekst"/>
      <w:jc w:val="center"/>
    </w:pPr>
    <w:r w:rsidRPr="007C410A">
      <w:rPr>
        <w:rFonts w:asciiTheme="minorHAnsi" w:hAnsiTheme="minorHAnsi"/>
        <w:b/>
        <w:noProof/>
        <w:color w:val="000000" w:themeColor="text1"/>
        <w:sz w:val="32"/>
        <w:szCs w:val="32"/>
        <w:lang w:eastAsia="nl-NL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drawing>
        <wp:inline distT="0" distB="0" distL="0" distR="0" wp14:anchorId="07907FB3" wp14:editId="4D7FA395">
          <wp:extent cx="971550" cy="1191938"/>
          <wp:effectExtent l="0" t="0" r="0" b="8255"/>
          <wp:docPr id="1" name="Afbeelding 1" descr="C:\Users\HCJW van der Voort\AppData\Local\Microsoft\Windows\INetCache\Content.Outlook\5VCONZMI\StichtingErfgoedAmstelland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CJW van der Voort\AppData\Local\Microsoft\Windows\INetCache\Content.Outlook\5VCONZMI\StichtingErfgoedAmstelland-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275" cy="1198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B769F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65788" w14:textId="77777777" w:rsidR="0058469E" w:rsidRDefault="0058469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3624E"/>
    <w:multiLevelType w:val="hybridMultilevel"/>
    <w:tmpl w:val="A5AA0BFC"/>
    <w:lvl w:ilvl="0" w:tplc="679EB9C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C4C28"/>
    <w:multiLevelType w:val="hybridMultilevel"/>
    <w:tmpl w:val="DF1268C6"/>
    <w:lvl w:ilvl="0" w:tplc="8AA8ECA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814CAF"/>
    <w:multiLevelType w:val="hybridMultilevel"/>
    <w:tmpl w:val="3A1487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762555">
    <w:abstractNumId w:val="1"/>
  </w:num>
  <w:num w:numId="2" w16cid:durableId="788160871">
    <w:abstractNumId w:val="2"/>
  </w:num>
  <w:num w:numId="3" w16cid:durableId="1785155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9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081"/>
    <w:rsid w:val="00010FBF"/>
    <w:rsid w:val="000140FE"/>
    <w:rsid w:val="000328DB"/>
    <w:rsid w:val="00065281"/>
    <w:rsid w:val="00076223"/>
    <w:rsid w:val="0007764C"/>
    <w:rsid w:val="00097674"/>
    <w:rsid w:val="000A2B4C"/>
    <w:rsid w:val="000C780F"/>
    <w:rsid w:val="000D49C5"/>
    <w:rsid w:val="00145EC2"/>
    <w:rsid w:val="00147C95"/>
    <w:rsid w:val="00152D40"/>
    <w:rsid w:val="00155DA8"/>
    <w:rsid w:val="001B0E09"/>
    <w:rsid w:val="001C1069"/>
    <w:rsid w:val="001C52C4"/>
    <w:rsid w:val="00202D6A"/>
    <w:rsid w:val="00217615"/>
    <w:rsid w:val="00220D4D"/>
    <w:rsid w:val="002413FD"/>
    <w:rsid w:val="0024433E"/>
    <w:rsid w:val="00260984"/>
    <w:rsid w:val="00260D0E"/>
    <w:rsid w:val="00265E43"/>
    <w:rsid w:val="00274134"/>
    <w:rsid w:val="00290C29"/>
    <w:rsid w:val="00296F7B"/>
    <w:rsid w:val="002A7081"/>
    <w:rsid w:val="002B4F1E"/>
    <w:rsid w:val="002F12A6"/>
    <w:rsid w:val="002F341E"/>
    <w:rsid w:val="002F3E03"/>
    <w:rsid w:val="002F558C"/>
    <w:rsid w:val="00310414"/>
    <w:rsid w:val="00316BEF"/>
    <w:rsid w:val="00317275"/>
    <w:rsid w:val="00326ECF"/>
    <w:rsid w:val="00337504"/>
    <w:rsid w:val="0034030D"/>
    <w:rsid w:val="00353D3B"/>
    <w:rsid w:val="00360EAF"/>
    <w:rsid w:val="00364104"/>
    <w:rsid w:val="00391C8E"/>
    <w:rsid w:val="00397B92"/>
    <w:rsid w:val="003C2BCC"/>
    <w:rsid w:val="003D386E"/>
    <w:rsid w:val="003F71B0"/>
    <w:rsid w:val="00402086"/>
    <w:rsid w:val="004171A6"/>
    <w:rsid w:val="004339A0"/>
    <w:rsid w:val="00441353"/>
    <w:rsid w:val="0044420F"/>
    <w:rsid w:val="0044577C"/>
    <w:rsid w:val="004B45BD"/>
    <w:rsid w:val="00503B01"/>
    <w:rsid w:val="00534C42"/>
    <w:rsid w:val="0055703B"/>
    <w:rsid w:val="00563B3D"/>
    <w:rsid w:val="0056576E"/>
    <w:rsid w:val="00570EE1"/>
    <w:rsid w:val="0058469E"/>
    <w:rsid w:val="005932EF"/>
    <w:rsid w:val="00595BB4"/>
    <w:rsid w:val="005A5510"/>
    <w:rsid w:val="005B13B0"/>
    <w:rsid w:val="005D1DE1"/>
    <w:rsid w:val="005D3AA0"/>
    <w:rsid w:val="0061219F"/>
    <w:rsid w:val="00622CBA"/>
    <w:rsid w:val="006271C7"/>
    <w:rsid w:val="006518B0"/>
    <w:rsid w:val="00684CA0"/>
    <w:rsid w:val="006A00D9"/>
    <w:rsid w:val="006B2C3C"/>
    <w:rsid w:val="006C6498"/>
    <w:rsid w:val="007039F1"/>
    <w:rsid w:val="007155B5"/>
    <w:rsid w:val="007236C6"/>
    <w:rsid w:val="0074376D"/>
    <w:rsid w:val="00752F05"/>
    <w:rsid w:val="00773AE3"/>
    <w:rsid w:val="007854A8"/>
    <w:rsid w:val="007B769F"/>
    <w:rsid w:val="007C410A"/>
    <w:rsid w:val="007D7555"/>
    <w:rsid w:val="007F5340"/>
    <w:rsid w:val="007F7B55"/>
    <w:rsid w:val="008152FC"/>
    <w:rsid w:val="00823ED2"/>
    <w:rsid w:val="00886004"/>
    <w:rsid w:val="008C03F7"/>
    <w:rsid w:val="008C1081"/>
    <w:rsid w:val="00903117"/>
    <w:rsid w:val="00906445"/>
    <w:rsid w:val="00912D3C"/>
    <w:rsid w:val="0091492B"/>
    <w:rsid w:val="00932275"/>
    <w:rsid w:val="00950517"/>
    <w:rsid w:val="00972E05"/>
    <w:rsid w:val="00A364D9"/>
    <w:rsid w:val="00A54627"/>
    <w:rsid w:val="00A766C0"/>
    <w:rsid w:val="00A9696D"/>
    <w:rsid w:val="00AA3B40"/>
    <w:rsid w:val="00AD304D"/>
    <w:rsid w:val="00B062C5"/>
    <w:rsid w:val="00B504EE"/>
    <w:rsid w:val="00B603F6"/>
    <w:rsid w:val="00B72252"/>
    <w:rsid w:val="00B778C2"/>
    <w:rsid w:val="00BA0E36"/>
    <w:rsid w:val="00BC0729"/>
    <w:rsid w:val="00BE464F"/>
    <w:rsid w:val="00BF40D8"/>
    <w:rsid w:val="00C42687"/>
    <w:rsid w:val="00C94778"/>
    <w:rsid w:val="00CE6E14"/>
    <w:rsid w:val="00D125BF"/>
    <w:rsid w:val="00D31A3D"/>
    <w:rsid w:val="00D34627"/>
    <w:rsid w:val="00D5794F"/>
    <w:rsid w:val="00D67E55"/>
    <w:rsid w:val="00D968E1"/>
    <w:rsid w:val="00DB024A"/>
    <w:rsid w:val="00DB12B7"/>
    <w:rsid w:val="00DB23AB"/>
    <w:rsid w:val="00DF2FCB"/>
    <w:rsid w:val="00E06D9F"/>
    <w:rsid w:val="00E159E8"/>
    <w:rsid w:val="00E16E3E"/>
    <w:rsid w:val="00E233A5"/>
    <w:rsid w:val="00E36E9D"/>
    <w:rsid w:val="00E5329D"/>
    <w:rsid w:val="00E70A20"/>
    <w:rsid w:val="00E83C9E"/>
    <w:rsid w:val="00E9203B"/>
    <w:rsid w:val="00EC2BB7"/>
    <w:rsid w:val="00F009AA"/>
    <w:rsid w:val="00F15117"/>
    <w:rsid w:val="00F32666"/>
    <w:rsid w:val="00F43256"/>
    <w:rsid w:val="00F73687"/>
    <w:rsid w:val="00F85A69"/>
    <w:rsid w:val="00F90272"/>
    <w:rsid w:val="00F9737A"/>
    <w:rsid w:val="00FA32A8"/>
    <w:rsid w:val="00FD34B9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B932CB"/>
  <w15:docId w15:val="{B32342FF-EC18-4C05-96BF-D46DDF5FF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3B01"/>
    <w:rPr>
      <w:lang w:eastAsia="en-US"/>
    </w:rPr>
  </w:style>
  <w:style w:type="paragraph" w:styleId="Kop2">
    <w:name w:val="heading 2"/>
    <w:basedOn w:val="Standaard"/>
    <w:link w:val="Kop2Char"/>
    <w:uiPriority w:val="9"/>
    <w:unhideWhenUsed/>
    <w:qFormat/>
    <w:locked/>
    <w:rsid w:val="00534C42"/>
    <w:pPr>
      <w:spacing w:before="100" w:beforeAutospacing="1" w:after="100" w:afterAutospacing="1" w:line="240" w:lineRule="auto"/>
      <w:outlineLvl w:val="1"/>
    </w:pPr>
    <w:rPr>
      <w:rFonts w:ascii="Times New Roman" w:eastAsiaTheme="minorHAnsi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2A7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2A7081"/>
  </w:style>
  <w:style w:type="paragraph" w:styleId="Voettekst">
    <w:name w:val="footer"/>
    <w:basedOn w:val="Standaard"/>
    <w:link w:val="VoettekstChar"/>
    <w:uiPriority w:val="99"/>
    <w:rsid w:val="002A7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2A7081"/>
  </w:style>
  <w:style w:type="paragraph" w:styleId="Ballontekst">
    <w:name w:val="Balloon Text"/>
    <w:basedOn w:val="Standaard"/>
    <w:link w:val="BallontekstChar"/>
    <w:uiPriority w:val="99"/>
    <w:semiHidden/>
    <w:rsid w:val="002A7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2A7081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99"/>
    <w:rsid w:val="002A7081"/>
    <w:pPr>
      <w:spacing w:after="0" w:line="240" w:lineRule="auto"/>
    </w:pPr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Standaardalinea-lettertype"/>
    <w:uiPriority w:val="99"/>
    <w:rsid w:val="00E9203B"/>
    <w:rPr>
      <w:color w:val="0000FF"/>
      <w:u w:val="single"/>
    </w:rPr>
  </w:style>
  <w:style w:type="character" w:customStyle="1" w:styleId="street-address">
    <w:name w:val="street-address"/>
    <w:basedOn w:val="Standaardalinea-lettertype"/>
    <w:rsid w:val="00E233A5"/>
  </w:style>
  <w:style w:type="character" w:customStyle="1" w:styleId="postal-code">
    <w:name w:val="postal-code"/>
    <w:basedOn w:val="Standaardalinea-lettertype"/>
    <w:rsid w:val="00E233A5"/>
  </w:style>
  <w:style w:type="character" w:customStyle="1" w:styleId="locality2">
    <w:name w:val="locality2"/>
    <w:basedOn w:val="Standaardalinea-lettertype"/>
    <w:rsid w:val="00E233A5"/>
  </w:style>
  <w:style w:type="paragraph" w:styleId="Lijstalinea">
    <w:name w:val="List Paragraph"/>
    <w:basedOn w:val="Standaard"/>
    <w:uiPriority w:val="34"/>
    <w:qFormat/>
    <w:rsid w:val="00E233A5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Zwaar">
    <w:name w:val="Strong"/>
    <w:basedOn w:val="Standaardalinea-lettertype"/>
    <w:uiPriority w:val="22"/>
    <w:qFormat/>
    <w:locked/>
    <w:rsid w:val="00097674"/>
    <w:rPr>
      <w:b/>
      <w:bCs/>
    </w:rPr>
  </w:style>
  <w:style w:type="paragraph" w:styleId="Normaalweb">
    <w:name w:val="Normal (Web)"/>
    <w:basedOn w:val="Standaard"/>
    <w:uiPriority w:val="99"/>
    <w:unhideWhenUsed/>
    <w:rsid w:val="007236C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236C6"/>
    <w:rPr>
      <w:color w:val="800080" w:themeColor="followed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534C42"/>
    <w:rPr>
      <w:rFonts w:ascii="Times New Roman" w:eastAsiaTheme="minorHAnsi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4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9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5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rfgoedamstelland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18583-7158-4993-A3F0-9C850968A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Adressering</vt:lpstr>
    </vt:vector>
  </TitlesOfParts>
  <Company>Hewlett-Packard Company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Adressering</dc:title>
  <dc:creator>Harold van der Voort</dc:creator>
  <cp:lastModifiedBy>Jozé van der Voort-van der Heijden</cp:lastModifiedBy>
  <cp:revision>2</cp:revision>
  <cp:lastPrinted>2017-12-23T18:57:00Z</cp:lastPrinted>
  <dcterms:created xsi:type="dcterms:W3CDTF">2024-05-09T20:12:00Z</dcterms:created>
  <dcterms:modified xsi:type="dcterms:W3CDTF">2024-05-09T20:12:00Z</dcterms:modified>
</cp:coreProperties>
</file>